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2" w:rsidRPr="00F16795" w:rsidRDefault="00BD6AE9" w:rsidP="004E5B9A">
      <w:pPr>
        <w:ind w:right="-234"/>
        <w:jc w:val="center"/>
        <w:rPr>
          <w:rFonts w:ascii="Papyrus" w:hAnsi="Papyrus"/>
          <w:b/>
          <w:sz w:val="40"/>
          <w:szCs w:val="40"/>
          <w:lang w:val="es-ES"/>
        </w:rPr>
      </w:pPr>
      <w:r>
        <w:rPr>
          <w:rFonts w:ascii="Papyrus" w:hAnsi="Papyrus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-321310</wp:posOffset>
            </wp:positionV>
            <wp:extent cx="1717675" cy="1645920"/>
            <wp:effectExtent l="19050" t="0" r="0" b="0"/>
            <wp:wrapTight wrapText="bothSides">
              <wp:wrapPolygon edited="0">
                <wp:start x="-240" y="0"/>
                <wp:lineTo x="-240" y="21250"/>
                <wp:lineTo x="21560" y="21250"/>
                <wp:lineTo x="21560" y="0"/>
                <wp:lineTo x="-240" y="0"/>
              </wp:wrapPolygon>
            </wp:wrapTight>
            <wp:docPr id="3" name="0 Imagen" descr="Imap Logo con texto I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p Logo con texto I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6" r="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D2" w:rsidRPr="00F16795">
        <w:rPr>
          <w:rFonts w:ascii="Papyrus" w:hAnsi="Papyrus"/>
          <w:b/>
          <w:sz w:val="40"/>
          <w:szCs w:val="40"/>
          <w:lang w:val="es-ES"/>
        </w:rPr>
        <w:t xml:space="preserve">Instituto </w:t>
      </w:r>
      <w:r w:rsidR="006A764B" w:rsidRPr="00F16795">
        <w:rPr>
          <w:rFonts w:ascii="Papyrus" w:hAnsi="Papyrus"/>
          <w:b/>
          <w:sz w:val="40"/>
          <w:szCs w:val="40"/>
          <w:lang w:val="es-ES"/>
        </w:rPr>
        <w:t>Mesoamerica</w:t>
      </w:r>
      <w:r w:rsidR="006A764B">
        <w:rPr>
          <w:rFonts w:ascii="Papyrus" w:hAnsi="Papyrus"/>
          <w:b/>
          <w:sz w:val="40"/>
          <w:szCs w:val="40"/>
          <w:lang w:val="es-ES"/>
        </w:rPr>
        <w:t>no</w:t>
      </w:r>
      <w:r w:rsidR="00371BD2" w:rsidRPr="00F16795">
        <w:rPr>
          <w:rFonts w:ascii="Papyrus" w:hAnsi="Papyrus"/>
          <w:b/>
          <w:sz w:val="40"/>
          <w:szCs w:val="40"/>
          <w:lang w:val="es-ES"/>
        </w:rPr>
        <w:t xml:space="preserve"> de Permacultura</w:t>
      </w:r>
    </w:p>
    <w:p w:rsidR="00371BD2" w:rsidRPr="00F16795" w:rsidRDefault="00B53EC6" w:rsidP="004E5B9A">
      <w:pPr>
        <w:pBdr>
          <w:bottom w:val="single" w:sz="12" w:space="1" w:color="auto"/>
        </w:pBdr>
        <w:ind w:right="-234"/>
        <w:jc w:val="center"/>
        <w:rPr>
          <w:rFonts w:ascii="Papyrus" w:hAnsi="Papyrus"/>
          <w:b/>
          <w:i/>
          <w:color w:val="000000"/>
          <w:sz w:val="20"/>
          <w:szCs w:val="20"/>
          <w:lang w:val="es-ES"/>
        </w:rPr>
      </w:pPr>
      <w:r>
        <w:rPr>
          <w:rFonts w:ascii="Papyrus" w:hAnsi="Papyrus"/>
          <w:b/>
          <w:i/>
          <w:color w:val="000000"/>
          <w:sz w:val="20"/>
          <w:szCs w:val="20"/>
          <w:lang w:val="es-ES"/>
        </w:rPr>
        <w:t>Caserío</w:t>
      </w:r>
      <w:r w:rsidR="004E466F">
        <w:rPr>
          <w:rFonts w:ascii="Papyrus" w:hAnsi="Papyrus"/>
          <w:b/>
          <w:i/>
          <w:color w:val="000000"/>
          <w:sz w:val="20"/>
          <w:szCs w:val="20"/>
          <w:lang w:val="es-ES"/>
        </w:rPr>
        <w:t xml:space="preserve"> Pachitulul, </w:t>
      </w:r>
      <w:r w:rsidR="00371BD2" w:rsidRPr="00F16795">
        <w:rPr>
          <w:rFonts w:ascii="Papyrus" w:hAnsi="Papyrus"/>
          <w:b/>
          <w:i/>
          <w:color w:val="000000"/>
          <w:sz w:val="20"/>
          <w:szCs w:val="20"/>
          <w:lang w:val="es-ES"/>
        </w:rPr>
        <w:t xml:space="preserve"> San Lucas </w:t>
      </w:r>
      <w:r w:rsidRPr="00F16795">
        <w:rPr>
          <w:rFonts w:ascii="Papyrus" w:hAnsi="Papyrus"/>
          <w:b/>
          <w:i/>
          <w:color w:val="000000"/>
          <w:sz w:val="20"/>
          <w:szCs w:val="20"/>
          <w:lang w:val="es-ES"/>
        </w:rPr>
        <w:t>Tolimán</w:t>
      </w:r>
      <w:r w:rsidR="00371BD2" w:rsidRPr="00F16795">
        <w:rPr>
          <w:rFonts w:ascii="Papyrus" w:hAnsi="Papyrus"/>
          <w:b/>
          <w:i/>
          <w:color w:val="000000"/>
          <w:sz w:val="20"/>
          <w:szCs w:val="20"/>
          <w:lang w:val="es-ES"/>
        </w:rPr>
        <w:t xml:space="preserve">, Sololá, Guatemala, </w:t>
      </w:r>
      <w:r w:rsidR="00B50833" w:rsidRPr="00F16795">
        <w:rPr>
          <w:rFonts w:ascii="Papyrus" w:hAnsi="Papyrus"/>
          <w:b/>
          <w:i/>
          <w:color w:val="000000"/>
          <w:sz w:val="20"/>
          <w:szCs w:val="20"/>
          <w:lang w:val="es-ES"/>
        </w:rPr>
        <w:t>Centroamérica</w:t>
      </w:r>
    </w:p>
    <w:p w:rsidR="00371BD2" w:rsidRPr="00D96EE7" w:rsidRDefault="003E7F36" w:rsidP="004E5B9A">
      <w:pPr>
        <w:ind w:right="-234"/>
        <w:jc w:val="center"/>
        <w:rPr>
          <w:rFonts w:ascii="Papyrus" w:hAnsi="Papyrus"/>
          <w:b/>
          <w:i/>
          <w:sz w:val="20"/>
          <w:szCs w:val="20"/>
          <w:lang w:val="en-US"/>
        </w:rPr>
      </w:pPr>
      <w:r w:rsidRPr="00D96EE7">
        <w:rPr>
          <w:rFonts w:ascii="Papyrus" w:hAnsi="Papyrus"/>
          <w:b/>
          <w:i/>
          <w:sz w:val="20"/>
          <w:szCs w:val="20"/>
          <w:lang w:val="en-US"/>
        </w:rPr>
        <w:t>011-(502)-4549-0578</w:t>
      </w:r>
      <w:r w:rsidR="00371BD2" w:rsidRPr="00D96EE7">
        <w:rPr>
          <w:rFonts w:ascii="Papyrus" w:hAnsi="Papyrus"/>
          <w:b/>
          <w:i/>
          <w:sz w:val="20"/>
          <w:szCs w:val="20"/>
          <w:lang w:val="en-US"/>
        </w:rPr>
        <w:t xml:space="preserve"> • </w:t>
      </w:r>
      <w:r w:rsidR="000F0237" w:rsidRPr="00D96EE7">
        <w:rPr>
          <w:rFonts w:ascii="Papyrus" w:hAnsi="Papyrus"/>
          <w:b/>
          <w:i/>
          <w:sz w:val="20"/>
          <w:szCs w:val="20"/>
          <w:lang w:val="en-US"/>
        </w:rPr>
        <w:t>imapermacultura@gmail.com</w:t>
      </w:r>
      <w:r w:rsidR="00264028" w:rsidRPr="00D96EE7">
        <w:rPr>
          <w:rFonts w:ascii="Papyrus" w:hAnsi="Papyrus"/>
          <w:b/>
          <w:i/>
          <w:sz w:val="20"/>
          <w:szCs w:val="20"/>
          <w:lang w:val="en-US"/>
        </w:rPr>
        <w:t xml:space="preserve"> • imapermacultura.wordpress.com</w:t>
      </w:r>
    </w:p>
    <w:p w:rsidR="00371BD2" w:rsidRPr="00D96EE7" w:rsidRDefault="00371BD2" w:rsidP="004E5B9A">
      <w:pPr>
        <w:ind w:right="-234"/>
        <w:jc w:val="center"/>
        <w:rPr>
          <w:rFonts w:ascii="AGaramond" w:hAnsi="AGaramond"/>
          <w:i/>
          <w:sz w:val="28"/>
          <w:szCs w:val="28"/>
          <w:lang w:val="en-US"/>
        </w:rPr>
      </w:pPr>
    </w:p>
    <w:p w:rsidR="00371BD2" w:rsidRPr="00D96EE7" w:rsidRDefault="00371BD2" w:rsidP="004E5B9A">
      <w:pPr>
        <w:ind w:right="-234"/>
        <w:jc w:val="center"/>
        <w:rPr>
          <w:rFonts w:ascii="AGaramond" w:hAnsi="AGaramond"/>
          <w:b/>
          <w:i/>
          <w:sz w:val="28"/>
          <w:szCs w:val="28"/>
          <w:u w:val="single"/>
          <w:lang w:val="en-US"/>
        </w:rPr>
      </w:pPr>
    </w:p>
    <w:p w:rsidR="000B627A" w:rsidRPr="00D96EE7" w:rsidRDefault="000B627A" w:rsidP="007B525E">
      <w:pPr>
        <w:jc w:val="center"/>
        <w:rPr>
          <w:rFonts w:ascii="AGaramond" w:hAnsi="AGaramond"/>
          <w:b/>
          <w:i/>
          <w:sz w:val="28"/>
          <w:szCs w:val="28"/>
          <w:u w:val="single"/>
          <w:lang w:val="en-US"/>
        </w:rPr>
      </w:pPr>
    </w:p>
    <w:p w:rsidR="000B627A" w:rsidRPr="00D96EE7" w:rsidRDefault="000B627A" w:rsidP="007B525E">
      <w:pPr>
        <w:jc w:val="center"/>
        <w:rPr>
          <w:rFonts w:ascii="AGaramond" w:hAnsi="AGaramond"/>
          <w:b/>
          <w:i/>
          <w:sz w:val="28"/>
          <w:szCs w:val="28"/>
          <w:u w:val="single"/>
          <w:lang w:val="en-US"/>
        </w:rPr>
      </w:pPr>
    </w:p>
    <w:p w:rsidR="00D96EE7" w:rsidRDefault="00D96EE7" w:rsidP="00D96EE7">
      <w:pPr>
        <w:rPr>
          <w:rFonts w:ascii="Arial" w:hAnsi="Arial" w:cs="Arial"/>
          <w:b/>
          <w:sz w:val="28"/>
          <w:szCs w:val="28"/>
          <w:lang w:val="en-US"/>
        </w:rPr>
      </w:pPr>
      <w:r w:rsidRPr="00CB2E4C">
        <w:rPr>
          <w:rFonts w:ascii="Arial" w:hAnsi="Arial" w:cs="Arial"/>
          <w:b/>
          <w:sz w:val="28"/>
          <w:szCs w:val="28"/>
          <w:lang w:val="en-US"/>
        </w:rPr>
        <w:t>Volunteer Application Form</w:t>
      </w:r>
    </w:p>
    <w:p w:rsidR="00D96EE7" w:rsidRPr="00205285" w:rsidRDefault="00D96EE7" w:rsidP="00D96EE7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14"/>
        <w:gridCol w:w="5284"/>
      </w:tblGrid>
      <w:tr w:rsidR="00D96EE7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CB3D10">
              <w:rPr>
                <w:rFonts w:ascii="Arial" w:hAnsi="Arial" w:cs="Arial"/>
                <w:b/>
                <w:lang w:val="en-US"/>
              </w:rPr>
              <w:t xml:space="preserve">Personal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CB3D10">
              <w:rPr>
                <w:rFonts w:ascii="Arial" w:hAnsi="Arial" w:cs="Arial"/>
                <w:b/>
                <w:lang w:val="en-US"/>
              </w:rPr>
              <w:t xml:space="preserve">nformation </w:t>
            </w:r>
          </w:p>
        </w:tc>
      </w:tr>
      <w:tr w:rsidR="00D96EE7">
        <w:trPr>
          <w:jc w:val="center"/>
        </w:trPr>
        <w:tc>
          <w:tcPr>
            <w:tcW w:w="4214" w:type="dxa"/>
          </w:tcPr>
          <w:p w:rsidR="00D96EE7" w:rsidRDefault="00D96EE7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</w:t>
            </w:r>
            <w:r w:rsidR="004945C6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>
        <w:trPr>
          <w:jc w:val="center"/>
        </w:trPr>
        <w:tc>
          <w:tcPr>
            <w:tcW w:w="421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528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 w:rsidRPr="007E0B91">
        <w:trPr>
          <w:jc w:val="center"/>
        </w:trPr>
        <w:tc>
          <w:tcPr>
            <w:tcW w:w="4214" w:type="dxa"/>
          </w:tcPr>
          <w:p w:rsidR="004945C6" w:rsidRDefault="009E10AE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4945C6">
              <w:rPr>
                <w:rFonts w:ascii="Arial" w:hAnsi="Arial" w:cs="Arial"/>
                <w:lang w:val="en-US"/>
              </w:rPr>
              <w:t>ddress</w:t>
            </w:r>
          </w:p>
        </w:tc>
        <w:tc>
          <w:tcPr>
            <w:tcW w:w="528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>
        <w:trPr>
          <w:jc w:val="center"/>
        </w:trPr>
        <w:tc>
          <w:tcPr>
            <w:tcW w:w="4214" w:type="dxa"/>
          </w:tcPr>
          <w:p w:rsidR="004945C6" w:rsidRDefault="004945C6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number(s)</w:t>
            </w:r>
          </w:p>
        </w:tc>
        <w:tc>
          <w:tcPr>
            <w:tcW w:w="528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>
        <w:trPr>
          <w:jc w:val="center"/>
        </w:trPr>
        <w:tc>
          <w:tcPr>
            <w:tcW w:w="421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Occupation</w:t>
            </w:r>
          </w:p>
        </w:tc>
        <w:tc>
          <w:tcPr>
            <w:tcW w:w="528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4945C6">
        <w:trPr>
          <w:jc w:val="center"/>
        </w:trPr>
        <w:tc>
          <w:tcPr>
            <w:tcW w:w="4214" w:type="dxa"/>
          </w:tcPr>
          <w:p w:rsidR="004945C6" w:rsidRPr="00D02B91" w:rsidRDefault="004945C6" w:rsidP="004945C6">
            <w:pPr>
              <w:spacing w:before="120" w:after="120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284" w:type="dxa"/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Passport </w:t>
            </w:r>
            <w:r w:rsidR="004945C6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umber</w:t>
            </w:r>
            <w:r w:rsidR="004945C6">
              <w:rPr>
                <w:rFonts w:ascii="Arial" w:hAnsi="Arial" w:cs="Arial"/>
                <w:lang w:val="en-US"/>
              </w:rPr>
              <w:t xml:space="preserve"> &amp; place of issue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 w:rsidRPr="00CB3D10">
              <w:rPr>
                <w:rFonts w:ascii="Arial" w:hAnsi="Arial" w:cs="Arial"/>
                <w:b/>
                <w:lang w:val="en-US"/>
              </w:rPr>
              <w:t xml:space="preserve">Language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r w:rsidRPr="00CB3D10">
              <w:rPr>
                <w:rFonts w:ascii="Arial" w:hAnsi="Arial" w:cs="Arial"/>
                <w:b/>
                <w:lang w:val="en-US"/>
              </w:rPr>
              <w:t>kills</w:t>
            </w:r>
          </w:p>
        </w:tc>
      </w:tr>
      <w:tr w:rsidR="004945C6">
        <w:trPr>
          <w:trHeight w:val="362"/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4945C6" w:rsidRDefault="009E10AE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 language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4945C6" w:rsidRDefault="004945C6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trHeight w:val="1069"/>
          <w:jc w:val="center"/>
        </w:trPr>
        <w:tc>
          <w:tcPr>
            <w:tcW w:w="4214" w:type="dxa"/>
          </w:tcPr>
          <w:p w:rsidR="00D96EE7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Level of </w:t>
            </w:r>
            <w:r w:rsidR="004945C6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poken Spanish</w:t>
            </w:r>
          </w:p>
          <w:p w:rsidR="00D96EE7" w:rsidRPr="00501C66" w:rsidRDefault="00D96EE7" w:rsidP="002E2827">
            <w:pPr>
              <w:keepNext/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87405E">
              <w:rPr>
                <w:rFonts w:ascii="Arial" w:hAnsi="Arial" w:cs="Arial"/>
                <w:i/>
                <w:iCs/>
                <w:lang w:val="en-US"/>
              </w:rPr>
              <w:t xml:space="preserve">IMAP will conduct an evaluation of language skills to ensure that applicants meet the minimum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required </w:t>
            </w:r>
            <w:r w:rsidRPr="0087405E">
              <w:rPr>
                <w:rFonts w:ascii="Arial" w:hAnsi="Arial" w:cs="Arial"/>
                <w:i/>
                <w:iCs/>
                <w:lang w:val="en-US"/>
              </w:rPr>
              <w:t>skill level.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Fluent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7E0B91">
              <w:rPr>
                <w:rFonts w:ascii="Arial" w:hAnsi="Arial" w:cs="Arial"/>
                <w:lang w:val="en-US"/>
              </w:rPr>
              <w:t>Good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Fair</w:t>
            </w:r>
          </w:p>
          <w:p w:rsidR="00D96EE7" w:rsidRDefault="00D96EE7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4945C6">
              <w:rPr>
                <w:rFonts w:ascii="Arial" w:hAnsi="Arial" w:cs="Arial"/>
                <w:lang w:val="en-US"/>
              </w:rPr>
              <w:t>Poor</w:t>
            </w:r>
          </w:p>
        </w:tc>
      </w:tr>
      <w:tr w:rsidR="00D96EE7">
        <w:trPr>
          <w:trHeight w:val="362"/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languages</w:t>
            </w:r>
            <w:r w:rsidR="004945C6">
              <w:rPr>
                <w:rFonts w:ascii="Arial" w:hAnsi="Arial" w:cs="Arial"/>
                <w:lang w:val="en-US"/>
              </w:rPr>
              <w:t xml:space="preserve"> spoken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Previous</w:t>
            </w:r>
            <w:r w:rsidRPr="00501C66">
              <w:rPr>
                <w:rFonts w:ascii="Arial" w:hAnsi="Arial" w:cs="Arial"/>
                <w:b/>
                <w:lang w:val="en-US"/>
              </w:rPr>
              <w:t xml:space="preserve"> experience</w:t>
            </w:r>
          </w:p>
        </w:tc>
      </w:tr>
      <w:tr w:rsidR="00D96EE7" w:rsidRPr="007E0B91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hAnsi="Arial" w:cs="Arial"/>
                <w:lang w:val="en-US"/>
              </w:rPr>
              <w:t>B</w:t>
            </w:r>
            <w:r w:rsidRPr="00501C66">
              <w:rPr>
                <w:rFonts w:ascii="Arial" w:eastAsia="Calibri" w:hAnsi="Arial" w:cs="Arial"/>
                <w:lang w:val="en-US"/>
              </w:rPr>
              <w:t>riefly</w:t>
            </w:r>
            <w:r w:rsidRPr="00501C66">
              <w:rPr>
                <w:rFonts w:ascii="Arial" w:hAnsi="Arial" w:cs="Arial"/>
                <w:lang w:val="en-US"/>
              </w:rPr>
              <w:t xml:space="preserve"> describe your </w:t>
            </w:r>
            <w:r>
              <w:rPr>
                <w:rFonts w:ascii="Arial" w:hAnsi="Arial" w:cs="Arial"/>
                <w:lang w:val="en-US"/>
              </w:rPr>
              <w:t xml:space="preserve">previous overseas travel </w:t>
            </w:r>
            <w:r w:rsidRPr="00501C66">
              <w:rPr>
                <w:rFonts w:ascii="Arial" w:hAnsi="Arial" w:cs="Arial"/>
                <w:lang w:val="en-US"/>
              </w:rPr>
              <w:t>experience</w:t>
            </w:r>
          </w:p>
          <w:p w:rsidR="004945C6" w:rsidRDefault="004945C6" w:rsidP="002E282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4945C6" w:rsidRDefault="004945C6" w:rsidP="002E282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4945C6" w:rsidRDefault="004945C6" w:rsidP="002E282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Default="00C157A5" w:rsidP="00C157A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6EE7" w:rsidRPr="007E0B91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Briefly describe your previous agricultural</w:t>
            </w:r>
            <w:r w:rsidR="004945C6">
              <w:rPr>
                <w:rFonts w:ascii="Arial" w:hAnsi="Arial" w:cs="Arial"/>
                <w:lang w:val="en-US"/>
              </w:rPr>
              <w:t xml:space="preserve"> / horticultural</w:t>
            </w:r>
            <w:r>
              <w:rPr>
                <w:rFonts w:ascii="Arial" w:hAnsi="Arial" w:cs="Arial"/>
                <w:lang w:val="en-US"/>
              </w:rPr>
              <w:t xml:space="preserve"> experience</w:t>
            </w:r>
          </w:p>
          <w:p w:rsidR="004945C6" w:rsidRDefault="004945C6" w:rsidP="002E28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4945C6" w:rsidRDefault="004945C6" w:rsidP="002E28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4945C6" w:rsidRPr="00BD4B74" w:rsidRDefault="004945C6" w:rsidP="002E28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Default="00D96EE7" w:rsidP="007E0B9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Pr="00501C66" w:rsidRDefault="00D96EE7" w:rsidP="002E2827">
            <w:pPr>
              <w:keepNext/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CE023F">
              <w:rPr>
                <w:rFonts w:ascii="Arial" w:hAnsi="Arial" w:cs="Arial"/>
                <w:b/>
                <w:lang w:val="en-US"/>
              </w:rPr>
              <w:t xml:space="preserve">Health </w:t>
            </w: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Pr="00CE023F" w:rsidRDefault="00D96EE7" w:rsidP="004945C6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 w:rsidRPr="00CE023F">
              <w:rPr>
                <w:rFonts w:ascii="Arial" w:hAnsi="Arial" w:cs="Arial"/>
                <w:lang w:val="en-US"/>
              </w:rPr>
              <w:t xml:space="preserve">General </w:t>
            </w:r>
            <w:r w:rsidR="004945C6">
              <w:rPr>
                <w:rFonts w:ascii="Arial" w:hAnsi="Arial" w:cs="Arial"/>
                <w:lang w:val="en-US"/>
              </w:rPr>
              <w:t>h</w:t>
            </w:r>
            <w:r w:rsidRPr="00CE023F">
              <w:rPr>
                <w:rFonts w:ascii="Arial" w:hAnsi="Arial" w:cs="Arial"/>
                <w:lang w:val="en-US"/>
              </w:rPr>
              <w:t>ealth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Excellent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Good 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Fair</w:t>
            </w:r>
          </w:p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Poor</w:t>
            </w: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Pr="00CE023F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CE023F">
              <w:rPr>
                <w:rFonts w:ascii="Arial" w:eastAsia="Calibri" w:hAnsi="Arial" w:cs="Arial"/>
                <w:lang w:val="en-US"/>
              </w:rPr>
              <w:t>Do you have any physical weak</w:t>
            </w:r>
            <w:r>
              <w:rPr>
                <w:rFonts w:ascii="Arial" w:eastAsia="Calibri" w:hAnsi="Arial" w:cs="Arial"/>
                <w:lang w:val="en-US"/>
              </w:rPr>
              <w:t>nesses, allergies, disabilities or</w:t>
            </w:r>
            <w:r w:rsidRPr="00CE023F">
              <w:rPr>
                <w:rFonts w:ascii="Arial" w:eastAsia="Calibri" w:hAnsi="Arial" w:cs="Arial"/>
                <w:lang w:val="en-US"/>
              </w:rPr>
              <w:t xml:space="preserve"> illnesses that would impact your mobility</w:t>
            </w:r>
            <w:r w:rsidRPr="00CE023F">
              <w:rPr>
                <w:rFonts w:ascii="Arial" w:hAnsi="Arial" w:cs="Arial"/>
                <w:lang w:val="en-US"/>
              </w:rPr>
              <w:t xml:space="preserve"> whilst volunteering?</w:t>
            </w:r>
            <w:r w:rsidR="004945C6">
              <w:rPr>
                <w:rFonts w:ascii="Arial" w:hAnsi="Arial" w:cs="Arial"/>
                <w:lang w:val="en-US"/>
              </w:rPr>
              <w:t xml:space="preserve">  If so, please provide details</w:t>
            </w:r>
            <w:r w:rsidR="004F61B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284" w:type="dxa"/>
          </w:tcPr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 w:rsidRPr="00CB3D10">
              <w:rPr>
                <w:rFonts w:ascii="Arial" w:hAnsi="Arial" w:cs="Arial"/>
                <w:b/>
                <w:lang w:val="en-US"/>
              </w:rPr>
              <w:t xml:space="preserve">Emergency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CB3D10">
              <w:rPr>
                <w:rFonts w:ascii="Arial" w:hAnsi="Arial" w:cs="Arial"/>
                <w:b/>
                <w:lang w:val="en-US"/>
              </w:rPr>
              <w:t>ontact</w:t>
            </w: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Default="00D96EE7" w:rsidP="004945C6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</w:t>
            </w:r>
            <w:r w:rsidR="004945C6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Default="00D96EE7" w:rsidP="004945C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Phone </w:t>
            </w:r>
            <w:r w:rsidR="004945C6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umber</w:t>
            </w:r>
            <w:r w:rsidR="004945C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s</w:t>
            </w:r>
            <w:r w:rsidR="004945C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applicant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4945C6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hAnsi="Arial" w:cs="Arial"/>
                <w:b/>
                <w:lang w:val="en-US"/>
              </w:rPr>
              <w:t>Personal reference</w:t>
            </w:r>
          </w:p>
        </w:tc>
      </w:tr>
      <w:tr w:rsidR="00D96EE7" w:rsidRPr="004945C6">
        <w:trPr>
          <w:jc w:val="center"/>
        </w:trPr>
        <w:tc>
          <w:tcPr>
            <w:tcW w:w="4214" w:type="dxa"/>
          </w:tcPr>
          <w:p w:rsidR="00D96EE7" w:rsidRPr="00501C66" w:rsidRDefault="00D96EE7" w:rsidP="004945C6">
            <w:pPr>
              <w:keepNext/>
              <w:spacing w:before="120" w:after="120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</w:t>
            </w:r>
            <w:r w:rsidR="004945C6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Email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applicant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Friend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Colleague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Clergy</w:t>
            </w:r>
          </w:p>
          <w:p w:rsidR="00D96EE7" w:rsidRPr="00C82819" w:rsidRDefault="00D96EE7" w:rsidP="007E0B91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 w:rsidR="007E0B91">
              <w:rPr>
                <w:rFonts w:ascii="Arial" w:hAnsi="Arial" w:cs="Arial"/>
                <w:color w:val="000000"/>
                <w:lang w:val="en-US"/>
              </w:rPr>
              <w:t xml:space="preserve">  Other</w:t>
            </w:r>
            <w:r w:rsidR="00920B9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D96EE7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96EE7" w:rsidRPr="00501C66" w:rsidRDefault="00D96EE7" w:rsidP="002E2827">
            <w:pPr>
              <w:keepNext/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 w:rsidRPr="00D02B91">
              <w:rPr>
                <w:rFonts w:ascii="Arial" w:hAnsi="Arial" w:cs="Arial"/>
                <w:b/>
                <w:lang w:val="en-US"/>
              </w:rPr>
              <w:t>Administration</w:t>
            </w:r>
          </w:p>
        </w:tc>
      </w:tr>
      <w:tr w:rsidR="00D96EE7" w:rsidRPr="009E10AE">
        <w:trPr>
          <w:jc w:val="center"/>
        </w:trPr>
        <w:tc>
          <w:tcPr>
            <w:tcW w:w="4214" w:type="dxa"/>
          </w:tcPr>
          <w:p w:rsidR="00D96EE7" w:rsidRPr="00CE023F" w:rsidRDefault="00D96EE7" w:rsidP="002E2827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Proposed arrival date at IMAP</w:t>
            </w:r>
          </w:p>
        </w:tc>
        <w:tc>
          <w:tcPr>
            <w:tcW w:w="5284" w:type="dxa"/>
          </w:tcPr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96EE7" w:rsidRPr="009E10AE">
        <w:trPr>
          <w:jc w:val="center"/>
        </w:trPr>
        <w:tc>
          <w:tcPr>
            <w:tcW w:w="4214" w:type="dxa"/>
          </w:tcPr>
          <w:p w:rsidR="00D96EE7" w:rsidRPr="00CE023F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long would you like to volunteer for?</w:t>
            </w:r>
          </w:p>
        </w:tc>
        <w:tc>
          <w:tcPr>
            <w:tcW w:w="5284" w:type="dxa"/>
          </w:tcPr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work would you like to help us with?</w:t>
            </w:r>
          </w:p>
        </w:tc>
        <w:tc>
          <w:tcPr>
            <w:tcW w:w="5284" w:type="dxa"/>
          </w:tcPr>
          <w:p w:rsidR="00D96EE7" w:rsidRPr="00501C66" w:rsidRDefault="00D96EE7" w:rsidP="00BC6D0B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skills and abilities can you bring to IMAP?</w:t>
            </w:r>
          </w:p>
        </w:tc>
        <w:tc>
          <w:tcPr>
            <w:tcW w:w="5284" w:type="dxa"/>
          </w:tcPr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did you hear about IMAP?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Internet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Recommendation (Name)</w:t>
            </w:r>
            <w:r w:rsidR="004945C6">
              <w:rPr>
                <w:rFonts w:ascii="Arial" w:hAnsi="Arial" w:cs="Arial"/>
                <w:lang w:val="en-US"/>
              </w:rPr>
              <w:t xml:space="preserve"> ……………………</w:t>
            </w:r>
          </w:p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Advertisement</w:t>
            </w:r>
          </w:p>
          <w:p w:rsidR="00D96EE7" w:rsidRPr="00602F31" w:rsidRDefault="00D96EE7" w:rsidP="007E0B91">
            <w:pPr>
              <w:spacing w:before="120" w:after="120"/>
              <w:rPr>
                <w:rFonts w:ascii="Arial" w:hAnsi="Arial" w:cs="Arial"/>
                <w:u w:val="single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Other</w:t>
            </w:r>
            <w:r w:rsidR="004945C6">
              <w:rPr>
                <w:rFonts w:ascii="Arial" w:hAnsi="Arial" w:cs="Arial"/>
                <w:lang w:val="en-US"/>
              </w:rPr>
              <w:t xml:space="preserve"> (specify) </w:t>
            </w:r>
          </w:p>
        </w:tc>
      </w:tr>
      <w:tr w:rsidR="00D96EE7" w:rsidRPr="007E0B91">
        <w:trPr>
          <w:jc w:val="center"/>
        </w:trPr>
        <w:tc>
          <w:tcPr>
            <w:tcW w:w="4214" w:type="dxa"/>
          </w:tcPr>
          <w:p w:rsidR="00D96EE7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Preferred accommodation</w:t>
            </w:r>
          </w:p>
        </w:tc>
        <w:tc>
          <w:tcPr>
            <w:tcW w:w="5284" w:type="dxa"/>
          </w:tcPr>
          <w:p w:rsidR="00D96EE7" w:rsidRDefault="00D96EE7" w:rsidP="002E2827">
            <w:pPr>
              <w:spacing w:before="120" w:after="120"/>
              <w:rPr>
                <w:rFonts w:ascii="Arial" w:eastAsia="Calibri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IMAP Volunteer Room</w:t>
            </w:r>
            <w:r w:rsidR="00920B93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</w:p>
          <w:p w:rsidR="00D96EE7" w:rsidRDefault="00D96EE7" w:rsidP="002E2827">
            <w:pPr>
              <w:spacing w:before="120" w:after="120"/>
              <w:rPr>
                <w:rFonts w:ascii="Arial" w:eastAsia="Calibri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Homestay family</w:t>
            </w:r>
            <w:r w:rsidR="007E0B91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</w:p>
          <w:p w:rsidR="00D96EE7" w:rsidRPr="00501C66" w:rsidRDefault="00D96EE7" w:rsidP="002E2827">
            <w:pPr>
              <w:spacing w:before="120" w:after="120"/>
              <w:rPr>
                <w:rFonts w:ascii="Arial" w:eastAsia="Calibri" w:hAnsi="Arial" w:cs="Arial"/>
                <w:color w:val="000000"/>
                <w:lang w:val="en-US"/>
              </w:rPr>
            </w:pPr>
            <w:r w:rsidRPr="00501C66">
              <w:rPr>
                <w:rFonts w:ascii="Arial" w:eastAsia="Calibri" w:hAnsi="Arial" w:cs="Arial"/>
                <w:color w:val="000000"/>
                <w:lang w:val="en-US"/>
              </w:rPr>
              <w:sym w:font="Symbol" w:char="F0FF"/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Hotel in San Lucas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n-US"/>
              </w:rPr>
              <w:t>Tolimán</w:t>
            </w:r>
            <w:proofErr w:type="spellEnd"/>
            <w:r w:rsidR="002157C5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</w:p>
        </w:tc>
      </w:tr>
      <w:tr w:rsidR="00D96EE7" w:rsidRPr="009E10AE">
        <w:trPr>
          <w:jc w:val="center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D96EE7" w:rsidRPr="00CE023F" w:rsidRDefault="00D96EE7" w:rsidP="002E282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CE023F">
              <w:rPr>
                <w:rFonts w:ascii="Arial" w:hAnsi="Arial" w:cs="Arial"/>
                <w:lang w:val="en-US"/>
              </w:rPr>
              <w:t xml:space="preserve">Dietary </w:t>
            </w:r>
            <w:r>
              <w:rPr>
                <w:rFonts w:ascii="Arial" w:hAnsi="Arial" w:cs="Arial"/>
                <w:lang w:val="en-US"/>
              </w:rPr>
              <w:t>requirements</w:t>
            </w:r>
          </w:p>
          <w:p w:rsidR="00D96EE7" w:rsidRPr="00D02B91" w:rsidRDefault="00D96EE7" w:rsidP="001271B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D02B91">
              <w:rPr>
                <w:rFonts w:ascii="Arial" w:hAnsi="Arial" w:cs="Arial"/>
                <w:i/>
                <w:lang w:val="en-US"/>
              </w:rPr>
              <w:t xml:space="preserve">Relevant for volunteers </w:t>
            </w:r>
            <w:r w:rsidR="001271B1">
              <w:rPr>
                <w:rFonts w:ascii="Arial" w:hAnsi="Arial" w:cs="Arial"/>
                <w:i/>
                <w:lang w:val="en-US"/>
              </w:rPr>
              <w:t>that elect</w:t>
            </w:r>
            <w:r w:rsidRPr="00D02B91">
              <w:rPr>
                <w:rFonts w:ascii="Arial" w:hAnsi="Arial" w:cs="Arial"/>
                <w:i/>
                <w:lang w:val="en-US"/>
              </w:rPr>
              <w:t xml:space="preserve"> homestay accommodation</w:t>
            </w: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:rsidR="00D96EE7" w:rsidRPr="00501C66" w:rsidRDefault="00D96EE7" w:rsidP="002E2827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D96EE7" w:rsidRPr="00C14E0D" w:rsidRDefault="00D96EE7" w:rsidP="00D96EE7">
      <w:pPr>
        <w:rPr>
          <w:rFonts w:ascii="Arial" w:hAnsi="Arial" w:cs="Arial"/>
          <w:b/>
          <w:sz w:val="22"/>
          <w:szCs w:val="22"/>
          <w:lang w:val="en-US"/>
        </w:rPr>
      </w:pPr>
    </w:p>
    <w:p w:rsidR="00C14E0D" w:rsidRDefault="00C14E0D" w:rsidP="004945C6">
      <w:pPr>
        <w:rPr>
          <w:rFonts w:ascii="Arial" w:hAnsi="Arial" w:cs="Arial"/>
          <w:sz w:val="22"/>
          <w:szCs w:val="22"/>
          <w:lang w:val="en-US"/>
        </w:rPr>
      </w:pPr>
    </w:p>
    <w:p w:rsidR="001F693D" w:rsidRPr="001140BC" w:rsidRDefault="001F693D" w:rsidP="001F693D">
      <w:pPr>
        <w:ind w:left="284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1F693D">
        <w:rPr>
          <w:rFonts w:ascii="Arial" w:hAnsi="Arial" w:cs="Arial"/>
          <w:sz w:val="22"/>
          <w:szCs w:val="22"/>
          <w:lang w:val="en-US"/>
        </w:rPr>
        <w:t xml:space="preserve">I understand that IMAP will use this information as part of its verification of my volunteer application and for evaluation purposes.  </w:t>
      </w:r>
      <w:r w:rsidRPr="001140BC">
        <w:rPr>
          <w:rFonts w:ascii="Arial" w:hAnsi="Arial" w:cs="Arial"/>
          <w:sz w:val="22"/>
          <w:szCs w:val="22"/>
          <w:lang w:val="en-US"/>
        </w:rPr>
        <w:t xml:space="preserve">IMAP </w:t>
      </w:r>
      <w:r>
        <w:rPr>
          <w:rFonts w:ascii="Arial" w:hAnsi="Arial" w:cs="Arial"/>
          <w:sz w:val="22"/>
          <w:szCs w:val="22"/>
          <w:lang w:val="en-US"/>
        </w:rPr>
        <w:t>is not responsible for any liability</w:t>
      </w:r>
      <w:r w:rsidRPr="001140BC">
        <w:rPr>
          <w:rFonts w:ascii="Arial" w:hAnsi="Arial" w:cs="Arial"/>
          <w:sz w:val="22"/>
          <w:szCs w:val="22"/>
          <w:lang w:val="en-US"/>
        </w:rPr>
        <w:t>, civil or criminal, that may arise as a result of the release of this information. </w:t>
      </w:r>
    </w:p>
    <w:p w:rsidR="000B627A" w:rsidRPr="00C14E0D" w:rsidRDefault="000B627A" w:rsidP="001F693D">
      <w:pPr>
        <w:ind w:left="284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sectPr w:rsidR="000B627A" w:rsidRPr="00C14E0D" w:rsidSect="000B627A">
      <w:headerReference w:type="default" r:id="rId9"/>
      <w:type w:val="continuous"/>
      <w:pgSz w:w="12240" w:h="15840"/>
      <w:pgMar w:top="1134" w:right="1134" w:bottom="1134" w:left="1134" w:header="544" w:footer="16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27" w:rsidRDefault="002E2827">
      <w:r>
        <w:separator/>
      </w:r>
    </w:p>
  </w:endnote>
  <w:endnote w:type="continuationSeparator" w:id="0">
    <w:p w:rsidR="002E2827" w:rsidRDefault="002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panose1 w:val="00000000000000000000"/>
    <w:charset w:val="02"/>
    <w:family w:val="auto"/>
    <w:notTrueType/>
    <w:pitch w:val="variable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27" w:rsidRDefault="002E2827">
      <w:r>
        <w:separator/>
      </w:r>
    </w:p>
  </w:footnote>
  <w:footnote w:type="continuationSeparator" w:id="0">
    <w:p w:rsidR="002E2827" w:rsidRDefault="002E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27" w:rsidRPr="00F16795" w:rsidRDefault="002E2827">
    <w:pPr>
      <w:pStyle w:val="Encabezado"/>
      <w:widowControl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BE"/>
    <w:multiLevelType w:val="singleLevel"/>
    <w:tmpl w:val="59BE35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1">
    <w:nsid w:val="019904FF"/>
    <w:multiLevelType w:val="hybridMultilevel"/>
    <w:tmpl w:val="B2ECA4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112D4"/>
    <w:multiLevelType w:val="hybridMultilevel"/>
    <w:tmpl w:val="2594F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7C0D"/>
    <w:multiLevelType w:val="hybridMultilevel"/>
    <w:tmpl w:val="BF56E5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F0FA9"/>
    <w:multiLevelType w:val="multilevel"/>
    <w:tmpl w:val="46C4386A"/>
    <w:lvl w:ilvl="0">
      <w:start w:val="1"/>
      <w:numFmt w:val="none"/>
      <w:lvlText w:val="_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>
    <w:nsid w:val="19DE2093"/>
    <w:multiLevelType w:val="hybridMultilevel"/>
    <w:tmpl w:val="CA82538C"/>
    <w:lvl w:ilvl="0" w:tplc="31BE9AD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126E"/>
    <w:multiLevelType w:val="hybridMultilevel"/>
    <w:tmpl w:val="7706C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1EA4"/>
    <w:multiLevelType w:val="multilevel"/>
    <w:tmpl w:val="46C4386A"/>
    <w:lvl w:ilvl="0">
      <w:start w:val="1"/>
      <w:numFmt w:val="none"/>
      <w:lvlText w:val="_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>
    <w:nsid w:val="1C6204EB"/>
    <w:multiLevelType w:val="hybridMultilevel"/>
    <w:tmpl w:val="B798F0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0228DD"/>
    <w:multiLevelType w:val="hybridMultilevel"/>
    <w:tmpl w:val="D4185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33373"/>
    <w:multiLevelType w:val="multilevel"/>
    <w:tmpl w:val="FA122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A7C09"/>
    <w:multiLevelType w:val="singleLevel"/>
    <w:tmpl w:val="417E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</w:abstractNum>
  <w:abstractNum w:abstractNumId="12">
    <w:nsid w:val="303352E6"/>
    <w:multiLevelType w:val="hybridMultilevel"/>
    <w:tmpl w:val="14FAF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50F9A"/>
    <w:multiLevelType w:val="hybridMultilevel"/>
    <w:tmpl w:val="700E6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D3FC3"/>
    <w:multiLevelType w:val="hybridMultilevel"/>
    <w:tmpl w:val="AFC80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52B72"/>
    <w:multiLevelType w:val="hybridMultilevel"/>
    <w:tmpl w:val="D36A29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364E0"/>
    <w:multiLevelType w:val="multilevel"/>
    <w:tmpl w:val="58226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A69C5"/>
    <w:multiLevelType w:val="hybridMultilevel"/>
    <w:tmpl w:val="E6002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E0784"/>
    <w:multiLevelType w:val="hybridMultilevel"/>
    <w:tmpl w:val="B4D25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F0205"/>
    <w:multiLevelType w:val="hybridMultilevel"/>
    <w:tmpl w:val="A0E60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96E5E"/>
    <w:multiLevelType w:val="hybridMultilevel"/>
    <w:tmpl w:val="AC3AB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C7918"/>
    <w:multiLevelType w:val="multilevel"/>
    <w:tmpl w:val="46C4386A"/>
    <w:lvl w:ilvl="0">
      <w:start w:val="1"/>
      <w:numFmt w:val="none"/>
      <w:lvlText w:val="_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>
    <w:nsid w:val="4C6C0D20"/>
    <w:multiLevelType w:val="hybridMultilevel"/>
    <w:tmpl w:val="E15C3A62"/>
    <w:lvl w:ilvl="0" w:tplc="9E9C50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247BD"/>
    <w:multiLevelType w:val="hybridMultilevel"/>
    <w:tmpl w:val="DD660B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24A5F"/>
    <w:multiLevelType w:val="multilevel"/>
    <w:tmpl w:val="46C4386A"/>
    <w:lvl w:ilvl="0">
      <w:start w:val="1"/>
      <w:numFmt w:val="none"/>
      <w:lvlText w:val="_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>
    <w:nsid w:val="51962945"/>
    <w:multiLevelType w:val="hybridMultilevel"/>
    <w:tmpl w:val="0AFA5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00D15"/>
    <w:multiLevelType w:val="hybridMultilevel"/>
    <w:tmpl w:val="3BFCB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66197"/>
    <w:multiLevelType w:val="singleLevel"/>
    <w:tmpl w:val="417E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</w:abstractNum>
  <w:abstractNum w:abstractNumId="28">
    <w:nsid w:val="57C908E6"/>
    <w:multiLevelType w:val="multilevel"/>
    <w:tmpl w:val="B2ECA4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94106"/>
    <w:multiLevelType w:val="hybridMultilevel"/>
    <w:tmpl w:val="3050E718"/>
    <w:lvl w:ilvl="0" w:tplc="A1A0D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CF26F34"/>
    <w:multiLevelType w:val="hybridMultilevel"/>
    <w:tmpl w:val="E92CB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A0626"/>
    <w:multiLevelType w:val="multilevel"/>
    <w:tmpl w:val="BF56E5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30FAD"/>
    <w:multiLevelType w:val="hybridMultilevel"/>
    <w:tmpl w:val="14AC7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C1549"/>
    <w:multiLevelType w:val="multilevel"/>
    <w:tmpl w:val="66D8C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363C3"/>
    <w:multiLevelType w:val="multilevel"/>
    <w:tmpl w:val="FFBEE4D4"/>
    <w:lvl w:ilvl="0">
      <w:start w:val="1"/>
      <w:numFmt w:val="none"/>
      <w:lvlText w:val=""/>
      <w:legacy w:legacy="1" w:legacySpace="0" w:legacyIndent="720"/>
      <w:lvlJc w:val="left"/>
      <w:pPr>
        <w:ind w:left="720" w:hanging="7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"/>
      <w:legacy w:legacy="1" w:legacySpace="0" w:legacyIndent="720"/>
      <w:lvlJc w:val="left"/>
      <w:pPr>
        <w:ind w:left="1440" w:hanging="7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"/>
      <w:legacy w:legacy="1" w:legacySpace="0" w:legacyIndent="720"/>
      <w:lvlJc w:val="left"/>
      <w:pPr>
        <w:ind w:left="2160" w:hanging="7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"/>
      <w:legacy w:legacy="1" w:legacySpace="0" w:legacyIndent="720"/>
      <w:lvlJc w:val="left"/>
      <w:pPr>
        <w:ind w:left="2880" w:hanging="7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"/>
      <w:legacy w:legacy="1" w:legacySpace="0" w:legacyIndent="720"/>
      <w:lvlJc w:val="left"/>
      <w:pPr>
        <w:ind w:left="3600" w:hanging="7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"/>
      <w:legacy w:legacy="1" w:legacySpace="0" w:legacyIndent="720"/>
      <w:lvlJc w:val="left"/>
      <w:pPr>
        <w:ind w:left="4320" w:hanging="7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"/>
      <w:legacy w:legacy="1" w:legacySpace="0" w:legacyIndent="720"/>
      <w:lvlJc w:val="left"/>
      <w:pPr>
        <w:ind w:left="5040" w:hanging="7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"/>
      <w:legacy w:legacy="1" w:legacySpace="0" w:legacyIndent="720"/>
      <w:lvlJc w:val="left"/>
      <w:pPr>
        <w:ind w:left="5760" w:hanging="7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5">
    <w:nsid w:val="6A7E22DA"/>
    <w:multiLevelType w:val="hybridMultilevel"/>
    <w:tmpl w:val="59DA8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62C08"/>
    <w:multiLevelType w:val="hybridMultilevel"/>
    <w:tmpl w:val="2AE2A9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C12D7"/>
    <w:multiLevelType w:val="multilevel"/>
    <w:tmpl w:val="46C4386A"/>
    <w:lvl w:ilvl="0">
      <w:start w:val="1"/>
      <w:numFmt w:val="none"/>
      <w:lvlText w:val="_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8">
    <w:nsid w:val="77235EC7"/>
    <w:multiLevelType w:val="singleLevel"/>
    <w:tmpl w:val="C9EA9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9">
    <w:nsid w:val="7D3A733A"/>
    <w:multiLevelType w:val="singleLevel"/>
    <w:tmpl w:val="6324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39"/>
  </w:num>
  <w:num w:numId="9">
    <w:abstractNumId w:val="38"/>
  </w:num>
  <w:num w:numId="10">
    <w:abstractNumId w:val="27"/>
  </w:num>
  <w:num w:numId="11">
    <w:abstractNumId w:val="11"/>
  </w:num>
  <w:num w:numId="12">
    <w:abstractNumId w:val="18"/>
  </w:num>
  <w:num w:numId="13">
    <w:abstractNumId w:val="36"/>
  </w:num>
  <w:num w:numId="14">
    <w:abstractNumId w:val="23"/>
  </w:num>
  <w:num w:numId="15">
    <w:abstractNumId w:val="32"/>
  </w:num>
  <w:num w:numId="16">
    <w:abstractNumId w:val="5"/>
  </w:num>
  <w:num w:numId="17">
    <w:abstractNumId w:val="34"/>
  </w:num>
  <w:num w:numId="18">
    <w:abstractNumId w:val="29"/>
  </w:num>
  <w:num w:numId="19">
    <w:abstractNumId w:val="10"/>
  </w:num>
  <w:num w:numId="20">
    <w:abstractNumId w:val="33"/>
  </w:num>
  <w:num w:numId="21">
    <w:abstractNumId w:val="16"/>
  </w:num>
  <w:num w:numId="22">
    <w:abstractNumId w:val="3"/>
  </w:num>
  <w:num w:numId="23">
    <w:abstractNumId w:val="31"/>
  </w:num>
  <w:num w:numId="24">
    <w:abstractNumId w:val="6"/>
  </w:num>
  <w:num w:numId="25">
    <w:abstractNumId w:val="1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35"/>
  </w:num>
  <w:num w:numId="32">
    <w:abstractNumId w:val="17"/>
  </w:num>
  <w:num w:numId="33">
    <w:abstractNumId w:val="14"/>
  </w:num>
  <w:num w:numId="34">
    <w:abstractNumId w:val="9"/>
  </w:num>
  <w:num w:numId="35">
    <w:abstractNumId w:val="8"/>
  </w:num>
  <w:num w:numId="36">
    <w:abstractNumId w:val="26"/>
  </w:num>
  <w:num w:numId="37">
    <w:abstractNumId w:val="20"/>
  </w:num>
  <w:num w:numId="38">
    <w:abstractNumId w:val="1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C"/>
    <w:rsid w:val="00013D6D"/>
    <w:rsid w:val="00027530"/>
    <w:rsid w:val="00041207"/>
    <w:rsid w:val="00045C86"/>
    <w:rsid w:val="000607FB"/>
    <w:rsid w:val="000640A8"/>
    <w:rsid w:val="00076D4C"/>
    <w:rsid w:val="000B627A"/>
    <w:rsid w:val="000D3D78"/>
    <w:rsid w:val="000F0237"/>
    <w:rsid w:val="000F34B2"/>
    <w:rsid w:val="000F4E82"/>
    <w:rsid w:val="001271B1"/>
    <w:rsid w:val="00180927"/>
    <w:rsid w:val="0019258C"/>
    <w:rsid w:val="001A158A"/>
    <w:rsid w:val="001C212F"/>
    <w:rsid w:val="001F693D"/>
    <w:rsid w:val="00207FE5"/>
    <w:rsid w:val="00211691"/>
    <w:rsid w:val="002157C5"/>
    <w:rsid w:val="00261A1E"/>
    <w:rsid w:val="00264028"/>
    <w:rsid w:val="0027518E"/>
    <w:rsid w:val="00281E0A"/>
    <w:rsid w:val="002B4932"/>
    <w:rsid w:val="002C036D"/>
    <w:rsid w:val="002E2827"/>
    <w:rsid w:val="0030527F"/>
    <w:rsid w:val="00371BD2"/>
    <w:rsid w:val="003778BA"/>
    <w:rsid w:val="003D31E8"/>
    <w:rsid w:val="003E7F36"/>
    <w:rsid w:val="00416B9C"/>
    <w:rsid w:val="00427502"/>
    <w:rsid w:val="0043019B"/>
    <w:rsid w:val="00431B3A"/>
    <w:rsid w:val="00455120"/>
    <w:rsid w:val="004945C6"/>
    <w:rsid w:val="004E466F"/>
    <w:rsid w:val="004E5B9A"/>
    <w:rsid w:val="004F61BA"/>
    <w:rsid w:val="005126E6"/>
    <w:rsid w:val="0057705C"/>
    <w:rsid w:val="00580F93"/>
    <w:rsid w:val="005826EB"/>
    <w:rsid w:val="00591EEC"/>
    <w:rsid w:val="005B3867"/>
    <w:rsid w:val="005E28CC"/>
    <w:rsid w:val="00635A35"/>
    <w:rsid w:val="00635D33"/>
    <w:rsid w:val="006A4DFF"/>
    <w:rsid w:val="006A764B"/>
    <w:rsid w:val="006C795B"/>
    <w:rsid w:val="006E76F4"/>
    <w:rsid w:val="006F7EA2"/>
    <w:rsid w:val="0070199D"/>
    <w:rsid w:val="00716DD5"/>
    <w:rsid w:val="0075296F"/>
    <w:rsid w:val="00782B56"/>
    <w:rsid w:val="007B5063"/>
    <w:rsid w:val="007B525E"/>
    <w:rsid w:val="007D63C5"/>
    <w:rsid w:val="007E0B91"/>
    <w:rsid w:val="007F0CA2"/>
    <w:rsid w:val="008423BA"/>
    <w:rsid w:val="00866E68"/>
    <w:rsid w:val="00870219"/>
    <w:rsid w:val="00897189"/>
    <w:rsid w:val="008D32A7"/>
    <w:rsid w:val="008E46D9"/>
    <w:rsid w:val="00916EC9"/>
    <w:rsid w:val="00917293"/>
    <w:rsid w:val="00920B93"/>
    <w:rsid w:val="0096370C"/>
    <w:rsid w:val="00974B0B"/>
    <w:rsid w:val="00982C8B"/>
    <w:rsid w:val="009A0FB5"/>
    <w:rsid w:val="009D2043"/>
    <w:rsid w:val="009D5FAA"/>
    <w:rsid w:val="009E10AE"/>
    <w:rsid w:val="009E3C8E"/>
    <w:rsid w:val="009E496B"/>
    <w:rsid w:val="009F0EED"/>
    <w:rsid w:val="00A8652E"/>
    <w:rsid w:val="00A97F1C"/>
    <w:rsid w:val="00AD6CE5"/>
    <w:rsid w:val="00AE62D8"/>
    <w:rsid w:val="00AF1C45"/>
    <w:rsid w:val="00B33956"/>
    <w:rsid w:val="00B44B10"/>
    <w:rsid w:val="00B50833"/>
    <w:rsid w:val="00B53EC6"/>
    <w:rsid w:val="00B704F2"/>
    <w:rsid w:val="00B845CF"/>
    <w:rsid w:val="00B95DAE"/>
    <w:rsid w:val="00BB6379"/>
    <w:rsid w:val="00BC6D0B"/>
    <w:rsid w:val="00BD6AE9"/>
    <w:rsid w:val="00BF79BE"/>
    <w:rsid w:val="00C116B6"/>
    <w:rsid w:val="00C14E0D"/>
    <w:rsid w:val="00C157A5"/>
    <w:rsid w:val="00C4162A"/>
    <w:rsid w:val="00C460DA"/>
    <w:rsid w:val="00C5685C"/>
    <w:rsid w:val="00CD0DFD"/>
    <w:rsid w:val="00D10294"/>
    <w:rsid w:val="00D11A92"/>
    <w:rsid w:val="00D44BA3"/>
    <w:rsid w:val="00D66346"/>
    <w:rsid w:val="00D96EE7"/>
    <w:rsid w:val="00DC547F"/>
    <w:rsid w:val="00E207B0"/>
    <w:rsid w:val="00E47071"/>
    <w:rsid w:val="00E6693C"/>
    <w:rsid w:val="00F149A7"/>
    <w:rsid w:val="00F16795"/>
    <w:rsid w:val="00F256EE"/>
    <w:rsid w:val="00F41D25"/>
    <w:rsid w:val="00F65F74"/>
    <w:rsid w:val="00F831BE"/>
    <w:rsid w:val="00FA23A0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6EB"/>
    <w:rPr>
      <w:sz w:val="24"/>
      <w:szCs w:val="24"/>
      <w:lang w:val="es-GT" w:eastAsia="en-US"/>
    </w:rPr>
  </w:style>
  <w:style w:type="paragraph" w:styleId="Ttulo4">
    <w:name w:val="heading 4"/>
    <w:basedOn w:val="Normal"/>
    <w:next w:val="Normal"/>
    <w:qFormat/>
    <w:rsid w:val="00FF26EB"/>
    <w:pPr>
      <w:keepNext/>
      <w:autoSpaceDE w:val="0"/>
      <w:autoSpaceDN w:val="0"/>
      <w:adjustRightInd w:val="0"/>
      <w:jc w:val="center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F26EB"/>
    <w:pPr>
      <w:autoSpaceDE w:val="0"/>
      <w:autoSpaceDN w:val="0"/>
      <w:adjustRightInd w:val="0"/>
      <w:jc w:val="center"/>
    </w:pPr>
    <w:rPr>
      <w:b/>
      <w:bCs/>
    </w:rPr>
  </w:style>
  <w:style w:type="paragraph" w:styleId="Textoindependiente">
    <w:name w:val="Body Text"/>
    <w:basedOn w:val="Normal"/>
    <w:rsid w:val="00FF26E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-270"/>
    </w:pPr>
  </w:style>
  <w:style w:type="paragraph" w:customStyle="1" w:styleId="Level1">
    <w:name w:val="Level 1"/>
    <w:rsid w:val="00FF26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Cs w:val="24"/>
      <w:lang w:val="en-US" w:eastAsia="en-US"/>
    </w:rPr>
  </w:style>
  <w:style w:type="paragraph" w:customStyle="1" w:styleId="Quick">
    <w:name w:val="Quick _"/>
    <w:rsid w:val="00FF26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Cs w:val="24"/>
      <w:lang w:val="en-US" w:eastAsia="en-US"/>
    </w:rPr>
  </w:style>
  <w:style w:type="paragraph" w:styleId="Encabezado">
    <w:name w:val="header"/>
    <w:basedOn w:val="Normal"/>
    <w:rsid w:val="00FF26EB"/>
    <w:pPr>
      <w:widowControl w:val="0"/>
      <w:tabs>
        <w:tab w:val="left" w:pos="0"/>
        <w:tab w:val="center" w:pos="4320"/>
        <w:tab w:val="right" w:pos="8640"/>
        <w:tab w:val="left" w:pos="9360"/>
      </w:tabs>
      <w:autoSpaceDE w:val="0"/>
      <w:autoSpaceDN w:val="0"/>
      <w:adjustRightInd w:val="0"/>
    </w:pPr>
    <w:rPr>
      <w:sz w:val="20"/>
    </w:rPr>
  </w:style>
  <w:style w:type="paragraph" w:styleId="Piedepgina">
    <w:name w:val="footer"/>
    <w:basedOn w:val="Normal"/>
    <w:rsid w:val="00916EC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E28CC"/>
    <w:pPr>
      <w:spacing w:after="192"/>
    </w:pPr>
    <w:rPr>
      <w:color w:val="000000"/>
    </w:rPr>
  </w:style>
  <w:style w:type="character" w:styleId="Textoennegrita">
    <w:name w:val="Strong"/>
    <w:basedOn w:val="Fuentedeprrafopredeter"/>
    <w:qFormat/>
    <w:rsid w:val="005E28CC"/>
    <w:rPr>
      <w:b/>
      <w:bCs/>
    </w:rPr>
  </w:style>
  <w:style w:type="table" w:styleId="Tablaconcuadrcula">
    <w:name w:val="Table Grid"/>
    <w:basedOn w:val="Tablanormal"/>
    <w:rsid w:val="0059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71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6EB"/>
    <w:rPr>
      <w:sz w:val="24"/>
      <w:szCs w:val="24"/>
      <w:lang w:val="es-GT" w:eastAsia="en-US"/>
    </w:rPr>
  </w:style>
  <w:style w:type="paragraph" w:styleId="Ttulo4">
    <w:name w:val="heading 4"/>
    <w:basedOn w:val="Normal"/>
    <w:next w:val="Normal"/>
    <w:qFormat/>
    <w:rsid w:val="00FF26EB"/>
    <w:pPr>
      <w:keepNext/>
      <w:autoSpaceDE w:val="0"/>
      <w:autoSpaceDN w:val="0"/>
      <w:adjustRightInd w:val="0"/>
      <w:jc w:val="center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F26EB"/>
    <w:pPr>
      <w:autoSpaceDE w:val="0"/>
      <w:autoSpaceDN w:val="0"/>
      <w:adjustRightInd w:val="0"/>
      <w:jc w:val="center"/>
    </w:pPr>
    <w:rPr>
      <w:b/>
      <w:bCs/>
    </w:rPr>
  </w:style>
  <w:style w:type="paragraph" w:styleId="Textoindependiente">
    <w:name w:val="Body Text"/>
    <w:basedOn w:val="Normal"/>
    <w:rsid w:val="00FF26E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-270"/>
    </w:pPr>
  </w:style>
  <w:style w:type="paragraph" w:customStyle="1" w:styleId="Level1">
    <w:name w:val="Level 1"/>
    <w:rsid w:val="00FF26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Cs w:val="24"/>
      <w:lang w:val="en-US" w:eastAsia="en-US"/>
    </w:rPr>
  </w:style>
  <w:style w:type="paragraph" w:customStyle="1" w:styleId="Quick">
    <w:name w:val="Quick _"/>
    <w:rsid w:val="00FF26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Cs w:val="24"/>
      <w:lang w:val="en-US" w:eastAsia="en-US"/>
    </w:rPr>
  </w:style>
  <w:style w:type="paragraph" w:styleId="Encabezado">
    <w:name w:val="header"/>
    <w:basedOn w:val="Normal"/>
    <w:rsid w:val="00FF26EB"/>
    <w:pPr>
      <w:widowControl w:val="0"/>
      <w:tabs>
        <w:tab w:val="left" w:pos="0"/>
        <w:tab w:val="center" w:pos="4320"/>
        <w:tab w:val="right" w:pos="8640"/>
        <w:tab w:val="left" w:pos="9360"/>
      </w:tabs>
      <w:autoSpaceDE w:val="0"/>
      <w:autoSpaceDN w:val="0"/>
      <w:adjustRightInd w:val="0"/>
    </w:pPr>
    <w:rPr>
      <w:sz w:val="20"/>
    </w:rPr>
  </w:style>
  <w:style w:type="paragraph" w:styleId="Piedepgina">
    <w:name w:val="footer"/>
    <w:basedOn w:val="Normal"/>
    <w:rsid w:val="00916EC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E28CC"/>
    <w:pPr>
      <w:spacing w:after="192"/>
    </w:pPr>
    <w:rPr>
      <w:color w:val="000000"/>
    </w:rPr>
  </w:style>
  <w:style w:type="character" w:styleId="Textoennegrita">
    <w:name w:val="Strong"/>
    <w:basedOn w:val="Fuentedeprrafopredeter"/>
    <w:qFormat/>
    <w:rsid w:val="005E28CC"/>
    <w:rPr>
      <w:b/>
      <w:bCs/>
    </w:rPr>
  </w:style>
  <w:style w:type="table" w:styleId="Tablaconcuadrcula">
    <w:name w:val="Table Grid"/>
    <w:basedOn w:val="Tablanormal"/>
    <w:rsid w:val="0059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71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30" w:color="auto"/>
      </w:divBdr>
      <w:divsChild>
        <w:div w:id="460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Internship Syllabus, Advanced Level</vt:lpstr>
      <vt:lpstr>Internship Syllabus, Advanced Level</vt:lpstr>
    </vt:vector>
  </TitlesOfParts>
  <Company>univ of ariz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Syllabus, Advanced Level</dc:title>
  <dc:creator>Dstryker</dc:creator>
  <cp:lastModifiedBy>Arturo</cp:lastModifiedBy>
  <cp:revision>2</cp:revision>
  <cp:lastPrinted>2010-09-30T22:16:00Z</cp:lastPrinted>
  <dcterms:created xsi:type="dcterms:W3CDTF">2012-03-28T22:54:00Z</dcterms:created>
  <dcterms:modified xsi:type="dcterms:W3CDTF">2012-03-28T22:54:00Z</dcterms:modified>
</cp:coreProperties>
</file>